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06B" w:rsidRDefault="007F206B" w:rsidP="0020438C">
      <w:pPr>
        <w:pStyle w:val="11"/>
        <w:rPr>
          <w:rFonts w:ascii="Times New Roman" w:hAnsi="Times New Roman"/>
          <w:b/>
          <w:sz w:val="28"/>
          <w:szCs w:val="28"/>
        </w:rPr>
      </w:pPr>
    </w:p>
    <w:p w:rsidR="007F206B" w:rsidRDefault="00A67DEB" w:rsidP="007F206B">
      <w:pPr>
        <w:ind w:left="-142" w:right="-2"/>
        <w:jc w:val="center"/>
      </w:pPr>
      <w:r>
        <w:rPr>
          <w:noProof/>
        </w:rPr>
        <w:drawing>
          <wp:inline distT="0" distB="0" distL="0" distR="0">
            <wp:extent cx="638175" cy="800100"/>
            <wp:effectExtent l="19050" t="0" r="9525" b="0"/>
            <wp:docPr id="1" name="Рисунок 1" descr="Описание: Описание: Андрюковское СП_ 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Андрюковское СП_ ко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06B" w:rsidRDefault="007F206B" w:rsidP="007F206B">
      <w:pPr>
        <w:ind w:left="-142" w:right="-2"/>
        <w:jc w:val="center"/>
      </w:pPr>
    </w:p>
    <w:p w:rsidR="007F206B" w:rsidRDefault="007F206B" w:rsidP="007F206B">
      <w:pPr>
        <w:pStyle w:val="1"/>
        <w:numPr>
          <w:ilvl w:val="0"/>
          <w:numId w:val="0"/>
        </w:numPr>
        <w:ind w:left="-142" w:right="-2"/>
      </w:pPr>
      <w:r>
        <w:t xml:space="preserve">АДМИНИСТРАЦИЯ </w:t>
      </w:r>
      <w:r w:rsidR="00B03FC2">
        <w:t>АНДРЮКОВСКОГО</w:t>
      </w:r>
      <w:r>
        <w:t xml:space="preserve"> СЕЛЬСКОГО ПОСЕЛЕНИЯ</w:t>
      </w:r>
    </w:p>
    <w:p w:rsidR="007F206B" w:rsidRDefault="007F206B" w:rsidP="007F206B">
      <w:pPr>
        <w:ind w:left="-142" w:right="-2"/>
        <w:jc w:val="center"/>
        <w:rPr>
          <w:b/>
          <w:bCs/>
          <w:sz w:val="28"/>
        </w:rPr>
      </w:pPr>
      <w:r>
        <w:rPr>
          <w:b/>
          <w:bCs/>
          <w:sz w:val="28"/>
        </w:rPr>
        <w:t>МОСТОВСКОГО РАЙОНА</w:t>
      </w:r>
    </w:p>
    <w:p w:rsidR="007F206B" w:rsidRDefault="007F206B" w:rsidP="007F206B">
      <w:pPr>
        <w:ind w:left="-142" w:right="-2"/>
        <w:jc w:val="center"/>
        <w:rPr>
          <w:b/>
          <w:bCs/>
          <w:sz w:val="28"/>
        </w:rPr>
      </w:pPr>
    </w:p>
    <w:p w:rsidR="007F206B" w:rsidRPr="008575A7" w:rsidRDefault="007F206B" w:rsidP="007F206B">
      <w:pPr>
        <w:pStyle w:val="12"/>
        <w:ind w:left="-142" w:right="-2"/>
        <w:rPr>
          <w:b/>
          <w:sz w:val="32"/>
          <w:szCs w:val="32"/>
        </w:rPr>
      </w:pPr>
      <w:r w:rsidRPr="008575A7">
        <w:rPr>
          <w:b/>
          <w:sz w:val="32"/>
          <w:szCs w:val="32"/>
        </w:rPr>
        <w:t>ПОСТАНОВЛЕНИЕ</w:t>
      </w:r>
    </w:p>
    <w:p w:rsidR="007F206B" w:rsidRPr="00065A66" w:rsidRDefault="008E6660" w:rsidP="007F206B">
      <w:pPr>
        <w:ind w:left="-142" w:right="-2"/>
        <w:rPr>
          <w:sz w:val="28"/>
        </w:rPr>
      </w:pPr>
      <w:r w:rsidRPr="00065A66">
        <w:rPr>
          <w:sz w:val="28"/>
        </w:rPr>
        <w:t>от</w:t>
      </w:r>
      <w:r w:rsidR="0050593B" w:rsidRPr="00065A66">
        <w:rPr>
          <w:sz w:val="28"/>
        </w:rPr>
        <w:t xml:space="preserve">  </w:t>
      </w:r>
      <w:r w:rsidR="00A41050">
        <w:rPr>
          <w:sz w:val="28"/>
          <w:u w:val="single"/>
        </w:rPr>
        <w:t>26.12.2017</w:t>
      </w:r>
      <w:r w:rsidR="00B03FC2" w:rsidRPr="00065A66">
        <w:rPr>
          <w:sz w:val="28"/>
        </w:rPr>
        <w:t xml:space="preserve"> </w:t>
      </w:r>
      <w:r w:rsidR="007F206B" w:rsidRPr="00065A66">
        <w:rPr>
          <w:sz w:val="28"/>
        </w:rPr>
        <w:t xml:space="preserve">                        </w:t>
      </w:r>
      <w:r w:rsidR="007F206B" w:rsidRPr="00065A66">
        <w:rPr>
          <w:sz w:val="28"/>
        </w:rPr>
        <w:tab/>
      </w:r>
      <w:r w:rsidR="007F206B" w:rsidRPr="00065A66">
        <w:rPr>
          <w:sz w:val="28"/>
        </w:rPr>
        <w:tab/>
      </w:r>
      <w:r w:rsidR="007F206B" w:rsidRPr="00065A66">
        <w:rPr>
          <w:sz w:val="28"/>
        </w:rPr>
        <w:tab/>
      </w:r>
      <w:r w:rsidR="007F206B" w:rsidRPr="00065A66">
        <w:rPr>
          <w:sz w:val="28"/>
        </w:rPr>
        <w:tab/>
      </w:r>
      <w:r w:rsidR="007F206B" w:rsidRPr="00065A66">
        <w:rPr>
          <w:sz w:val="28"/>
        </w:rPr>
        <w:tab/>
        <w:t xml:space="preserve">                </w:t>
      </w:r>
      <w:r w:rsidR="00696828" w:rsidRPr="00065A66">
        <w:rPr>
          <w:sz w:val="28"/>
        </w:rPr>
        <w:t xml:space="preserve">      </w:t>
      </w:r>
      <w:r w:rsidR="007F206B" w:rsidRPr="00065A66">
        <w:rPr>
          <w:sz w:val="28"/>
        </w:rPr>
        <w:t>№</w:t>
      </w:r>
      <w:r w:rsidR="00696828" w:rsidRPr="00065A66">
        <w:rPr>
          <w:sz w:val="28"/>
        </w:rPr>
        <w:t xml:space="preserve"> </w:t>
      </w:r>
      <w:r w:rsidR="00A41050">
        <w:rPr>
          <w:sz w:val="28"/>
          <w:u w:val="single"/>
        </w:rPr>
        <w:t>182</w:t>
      </w:r>
    </w:p>
    <w:p w:rsidR="007F206B" w:rsidRPr="00E4464C" w:rsidRDefault="007F206B" w:rsidP="007F206B">
      <w:pPr>
        <w:shd w:val="clear" w:color="auto" w:fill="FFFFFF"/>
        <w:ind w:left="-142" w:right="-2"/>
        <w:rPr>
          <w:sz w:val="28"/>
          <w:szCs w:val="28"/>
        </w:rPr>
      </w:pPr>
      <w:r>
        <w:t xml:space="preserve">                                                               </w:t>
      </w:r>
      <w:r w:rsidR="00B03FC2">
        <w:rPr>
          <w:sz w:val="28"/>
          <w:szCs w:val="28"/>
        </w:rPr>
        <w:t>стани</w:t>
      </w:r>
      <w:r>
        <w:rPr>
          <w:sz w:val="28"/>
          <w:szCs w:val="28"/>
        </w:rPr>
        <w:t xml:space="preserve">ца </w:t>
      </w:r>
      <w:r w:rsidR="00B03FC2">
        <w:rPr>
          <w:sz w:val="28"/>
          <w:szCs w:val="28"/>
        </w:rPr>
        <w:t>Андрюки</w:t>
      </w:r>
    </w:p>
    <w:p w:rsidR="00FB31AA" w:rsidRDefault="00FB31AA" w:rsidP="009C737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1" w:type="pct"/>
        <w:tblCellMar>
          <w:left w:w="0" w:type="dxa"/>
          <w:right w:w="0" w:type="dxa"/>
        </w:tblCellMar>
        <w:tblLook w:val="01E0"/>
      </w:tblPr>
      <w:tblGrid>
        <w:gridCol w:w="9500"/>
      </w:tblGrid>
      <w:tr w:rsidR="00D6393C" w:rsidTr="00D6393C">
        <w:tc>
          <w:tcPr>
            <w:tcW w:w="5000" w:type="pct"/>
          </w:tcPr>
          <w:p w:rsidR="00D6393C" w:rsidRDefault="00D639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Порядка </w:t>
            </w:r>
            <w:r>
              <w:rPr>
                <w:b/>
                <w:bCs/>
                <w:sz w:val="28"/>
                <w:szCs w:val="28"/>
              </w:rPr>
              <w:t>принятия решения о предоставлении</w:t>
            </w:r>
          </w:p>
          <w:p w:rsidR="00D6393C" w:rsidRDefault="00D639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бюджетных инвестиций юридическим лицам, не являющимися</w:t>
            </w:r>
            <w:proofErr w:type="gramEnd"/>
          </w:p>
          <w:p w:rsidR="00D6393C" w:rsidRDefault="00D639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муниципальными учреждениями и муниципальными унитарными</w:t>
            </w:r>
          </w:p>
          <w:p w:rsidR="00D6393C" w:rsidRDefault="00D63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предприятиями, в объекты капитального строительства и (или) на приобретение объектов недвижимого имущества за счет средств бюджета </w:t>
            </w:r>
            <w:r w:rsidR="00DB487C">
              <w:rPr>
                <w:b/>
                <w:sz w:val="28"/>
                <w:szCs w:val="28"/>
              </w:rPr>
              <w:t>Андрюков</w:t>
            </w:r>
            <w:r>
              <w:rPr>
                <w:b/>
                <w:sz w:val="28"/>
                <w:szCs w:val="28"/>
              </w:rPr>
              <w:t>ского сельского поселения Мостовского района</w:t>
            </w:r>
          </w:p>
          <w:p w:rsidR="00D6393C" w:rsidRDefault="00D6393C">
            <w:pPr>
              <w:tabs>
                <w:tab w:val="left" w:pos="8025"/>
              </w:tabs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6393C" w:rsidRDefault="00D6393C" w:rsidP="00D6393C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п. 1 ст. 80 Бюджетного кодекса Российской Федерации, Федеральным законом от 06 октября 2003 года №131-Ф3 «Об общих принципах организации местного самоуправления в Российской Федерации», Уставом </w:t>
      </w:r>
      <w:r w:rsidR="00DB487C">
        <w:rPr>
          <w:sz w:val="28"/>
          <w:szCs w:val="28"/>
        </w:rPr>
        <w:t>Андрюков</w:t>
      </w:r>
      <w:r>
        <w:rPr>
          <w:sz w:val="28"/>
          <w:szCs w:val="28"/>
        </w:rPr>
        <w:t xml:space="preserve">ского сельского поселения Мостовского района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D6393C" w:rsidRDefault="00D6393C" w:rsidP="00D6393C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1.Утвердить:</w:t>
      </w:r>
    </w:p>
    <w:p w:rsidR="00D6393C" w:rsidRDefault="00D6393C" w:rsidP="00D6393C">
      <w:pPr>
        <w:shd w:val="clear" w:color="auto" w:fill="FFFFFF"/>
        <w:ind w:firstLine="540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1) Порядок</w:t>
      </w:r>
      <w:r>
        <w:rPr>
          <w:sz w:val="28"/>
          <w:szCs w:val="28"/>
        </w:rPr>
        <w:t xml:space="preserve"> принятия решений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="00DB487C">
        <w:rPr>
          <w:sz w:val="28"/>
          <w:szCs w:val="28"/>
        </w:rPr>
        <w:t>Андрюков</w:t>
      </w:r>
      <w:r>
        <w:rPr>
          <w:sz w:val="28"/>
          <w:szCs w:val="28"/>
        </w:rPr>
        <w:t>ского сельского поселения Мостовского района согласно приложению № 1;</w:t>
      </w:r>
      <w:proofErr w:type="gramEnd"/>
    </w:p>
    <w:p w:rsidR="00D6393C" w:rsidRDefault="00D6393C" w:rsidP="00D6393C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Требования к договорам, заключенным в связи с предоставлением бюджетных инвестиций юридическим лицам, не являющимся государственными или муниципальными учреждениями и государственными </w:t>
      </w:r>
      <w:r w:rsidR="00DB487C">
        <w:rPr>
          <w:sz w:val="28"/>
          <w:szCs w:val="28"/>
        </w:rPr>
        <w:t>Андрюков</w:t>
      </w:r>
      <w:r>
        <w:rPr>
          <w:sz w:val="28"/>
          <w:szCs w:val="28"/>
        </w:rPr>
        <w:t>ского сельского поселения Мостовского района согласно приложению № 2.</w:t>
      </w:r>
    </w:p>
    <w:p w:rsidR="00D6393C" w:rsidRDefault="00D6393C" w:rsidP="00D639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2.Общему отделу администрации </w:t>
      </w:r>
      <w:r w:rsidR="00DB487C">
        <w:rPr>
          <w:sz w:val="28"/>
          <w:szCs w:val="28"/>
        </w:rPr>
        <w:t>Андрюков</w:t>
      </w:r>
      <w:r>
        <w:rPr>
          <w:sz w:val="28"/>
          <w:szCs w:val="28"/>
        </w:rPr>
        <w:t>ского сельского поселения Мостовского района (</w:t>
      </w:r>
      <w:r w:rsidR="00DB487C">
        <w:rPr>
          <w:sz w:val="28"/>
          <w:szCs w:val="28"/>
        </w:rPr>
        <w:t>Позднякова</w:t>
      </w:r>
      <w:r>
        <w:rPr>
          <w:sz w:val="28"/>
          <w:szCs w:val="28"/>
        </w:rPr>
        <w:t xml:space="preserve">) обнародовать настоящее постановление и разместить на официальном сайте администрации </w:t>
      </w:r>
      <w:r w:rsidR="00DB487C">
        <w:rPr>
          <w:sz w:val="28"/>
          <w:szCs w:val="28"/>
        </w:rPr>
        <w:t>Андрюков</w:t>
      </w:r>
      <w:r>
        <w:rPr>
          <w:sz w:val="28"/>
          <w:szCs w:val="28"/>
        </w:rPr>
        <w:t>ского сельского поселения Мостовского района в информационно-телекоммуникационной сети «Интернет».</w:t>
      </w:r>
    </w:p>
    <w:p w:rsidR="00D6393C" w:rsidRDefault="00D6393C" w:rsidP="00D639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6393C" w:rsidRDefault="00D6393C" w:rsidP="00D639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обнародования.</w:t>
      </w:r>
    </w:p>
    <w:p w:rsidR="00D6393C" w:rsidRDefault="00D6393C" w:rsidP="00D639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B487C">
        <w:rPr>
          <w:sz w:val="28"/>
          <w:szCs w:val="28"/>
        </w:rPr>
        <w:t>Андрюков</w:t>
      </w:r>
      <w:r>
        <w:rPr>
          <w:sz w:val="28"/>
          <w:szCs w:val="28"/>
        </w:rPr>
        <w:t xml:space="preserve">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D6393C" w:rsidRDefault="00D6393C" w:rsidP="00D639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Мостовского района                                                 </w:t>
      </w:r>
      <w:r w:rsidR="00DB487C">
        <w:rPr>
          <w:sz w:val="28"/>
          <w:szCs w:val="28"/>
        </w:rPr>
        <w:t>Е.В.Кожевникова</w:t>
      </w:r>
    </w:p>
    <w:p w:rsidR="00D6393C" w:rsidRDefault="00D6393C" w:rsidP="00D6393C">
      <w:pPr>
        <w:ind w:left="5670"/>
        <w:jc w:val="center"/>
        <w:rPr>
          <w:rFonts w:eastAsiaTheme="minorEastAsia"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ПРИЛОЖЕНИЕ №1</w:t>
      </w:r>
    </w:p>
    <w:p w:rsidR="00D6393C" w:rsidRDefault="00D6393C" w:rsidP="00D6393C">
      <w:pPr>
        <w:ind w:left="5670"/>
        <w:jc w:val="center"/>
        <w:rPr>
          <w:color w:val="000000"/>
          <w:spacing w:val="-1"/>
          <w:sz w:val="28"/>
          <w:szCs w:val="28"/>
        </w:rPr>
      </w:pPr>
    </w:p>
    <w:p w:rsidR="00D6393C" w:rsidRDefault="00D6393C" w:rsidP="00D6393C">
      <w:pPr>
        <w:ind w:left="5670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УТВЕРЖДЕН</w:t>
      </w:r>
    </w:p>
    <w:p w:rsidR="00D6393C" w:rsidRDefault="00D6393C" w:rsidP="00D6393C">
      <w:pPr>
        <w:ind w:left="5670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постановлением администрации</w:t>
      </w:r>
    </w:p>
    <w:p w:rsidR="00D6393C" w:rsidRDefault="00DB487C" w:rsidP="00D6393C">
      <w:pPr>
        <w:ind w:left="5670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Андрюков</w:t>
      </w:r>
      <w:r w:rsidR="00D6393C">
        <w:rPr>
          <w:color w:val="000000"/>
          <w:spacing w:val="-1"/>
          <w:sz w:val="28"/>
          <w:szCs w:val="28"/>
        </w:rPr>
        <w:t>ского сельского поселения Мостовского района</w:t>
      </w:r>
    </w:p>
    <w:p w:rsidR="00D6393C" w:rsidRDefault="00D6393C" w:rsidP="00D6393C">
      <w:pPr>
        <w:ind w:left="5670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от </w:t>
      </w:r>
      <w:r w:rsidR="00A41050">
        <w:rPr>
          <w:color w:val="000000"/>
          <w:spacing w:val="-1"/>
          <w:sz w:val="28"/>
          <w:szCs w:val="28"/>
          <w:u w:val="single"/>
        </w:rPr>
        <w:t>26.12.2017</w:t>
      </w:r>
      <w:r>
        <w:rPr>
          <w:color w:val="000000"/>
          <w:spacing w:val="-1"/>
          <w:sz w:val="28"/>
          <w:szCs w:val="28"/>
        </w:rPr>
        <w:t xml:space="preserve"> № </w:t>
      </w:r>
      <w:r w:rsidR="00A41050">
        <w:rPr>
          <w:color w:val="000000"/>
          <w:spacing w:val="-1"/>
          <w:sz w:val="28"/>
          <w:szCs w:val="28"/>
          <w:u w:val="single"/>
        </w:rPr>
        <w:t>182</w:t>
      </w:r>
    </w:p>
    <w:p w:rsidR="00D6393C" w:rsidRDefault="00D6393C" w:rsidP="00D6393C">
      <w:pPr>
        <w:shd w:val="clear" w:color="auto" w:fill="FFFFFF"/>
        <w:rPr>
          <w:b/>
          <w:bCs/>
          <w:sz w:val="28"/>
          <w:szCs w:val="28"/>
        </w:rPr>
      </w:pPr>
    </w:p>
    <w:p w:rsidR="00D6393C" w:rsidRDefault="00D6393C" w:rsidP="00D6393C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6393C" w:rsidRDefault="00D6393C" w:rsidP="00D6393C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принятия решений о предоставлении бюджетных</w:t>
      </w:r>
    </w:p>
    <w:p w:rsidR="00D6393C" w:rsidRDefault="00D6393C" w:rsidP="00D6393C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="00DB487C">
        <w:rPr>
          <w:rFonts w:ascii="Times New Roman" w:hAnsi="Times New Roman" w:cs="Times New Roman"/>
          <w:b/>
          <w:sz w:val="28"/>
          <w:szCs w:val="28"/>
        </w:rPr>
        <w:t>Андрюков</w:t>
      </w:r>
      <w:r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D6393C" w:rsidRDefault="00D6393C" w:rsidP="00D6393C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Мостовского района</w:t>
      </w:r>
    </w:p>
    <w:p w:rsidR="00D6393C" w:rsidRDefault="00D6393C" w:rsidP="00D6393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6393C" w:rsidRDefault="00D6393C" w:rsidP="00D6393C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D6393C" w:rsidRDefault="00D6393C" w:rsidP="00D6393C">
      <w:pPr>
        <w:pStyle w:val="af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Настоящий Порядок определяет процедуру принятия решений о предоставлении бюджетных инвестиций юридическим лицам, не являющимся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="00DB487C">
        <w:rPr>
          <w:rFonts w:ascii="Times New Roman" w:hAnsi="Times New Roman" w:cs="Times New Roman"/>
          <w:sz w:val="28"/>
          <w:szCs w:val="28"/>
        </w:rPr>
        <w:t>Андрюков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Мостовского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соответственно – решение, бюджетные инвестиции).</w:t>
      </w:r>
      <w:proofErr w:type="gramEnd"/>
    </w:p>
    <w:p w:rsidR="00D6393C" w:rsidRDefault="00D6393C" w:rsidP="00D6393C">
      <w:pPr>
        <w:pStyle w:val="aj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Инициатором подготовки проекта решения выступает главный распорядитель средств бюджета </w:t>
      </w:r>
      <w:r w:rsidR="00DB487C">
        <w:rPr>
          <w:color w:val="000000"/>
          <w:sz w:val="28"/>
          <w:szCs w:val="28"/>
        </w:rPr>
        <w:t>Андрюков</w:t>
      </w:r>
      <w:r>
        <w:rPr>
          <w:color w:val="000000"/>
          <w:sz w:val="28"/>
          <w:szCs w:val="28"/>
        </w:rPr>
        <w:t>ского сельского поселения Мостовского района,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– главный распорядитель).</w:t>
      </w:r>
    </w:p>
    <w:p w:rsidR="00D6393C" w:rsidRDefault="00D6393C" w:rsidP="00D6393C">
      <w:pPr>
        <w:pStyle w:val="aj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:rsidR="00D6393C" w:rsidRDefault="00D6393C" w:rsidP="00D6393C">
      <w:pPr>
        <w:pStyle w:val="aj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приоритетов и целей развития </w:t>
      </w:r>
      <w:r w:rsidR="00DB487C">
        <w:rPr>
          <w:color w:val="000000"/>
          <w:sz w:val="28"/>
          <w:szCs w:val="28"/>
        </w:rPr>
        <w:t>Андрюков</w:t>
      </w:r>
      <w:r>
        <w:rPr>
          <w:color w:val="000000"/>
          <w:sz w:val="28"/>
          <w:szCs w:val="28"/>
        </w:rPr>
        <w:t>ского сельского поселения Мостовского района;</w:t>
      </w:r>
    </w:p>
    <w:p w:rsidR="00D6393C" w:rsidRDefault="00D6393C" w:rsidP="00D6393C">
      <w:pPr>
        <w:pStyle w:val="aj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поручений и указаний Президента Российской Федерации, поручений Правительства Российской Федерации, поручений Губернатора Краснодарского края, поручений главы администрации муниципального образования Мостовский район, поручений главы администрации </w:t>
      </w:r>
      <w:r w:rsidR="00DB487C">
        <w:rPr>
          <w:color w:val="000000"/>
          <w:sz w:val="28"/>
          <w:szCs w:val="28"/>
        </w:rPr>
        <w:t>Андрюков</w:t>
      </w:r>
      <w:r>
        <w:rPr>
          <w:color w:val="000000"/>
          <w:sz w:val="28"/>
          <w:szCs w:val="28"/>
        </w:rPr>
        <w:t>ского сельского поселения Мостовского района;</w:t>
      </w:r>
    </w:p>
    <w:p w:rsidR="00D6393C" w:rsidRDefault="00D6393C" w:rsidP="00D6393C">
      <w:pPr>
        <w:pStyle w:val="aj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оценки эффективности использования средств бюджета </w:t>
      </w:r>
      <w:r w:rsidR="00DB487C">
        <w:rPr>
          <w:color w:val="000000"/>
          <w:sz w:val="28"/>
          <w:szCs w:val="28"/>
        </w:rPr>
        <w:t>Андрюков</w:t>
      </w:r>
      <w:r>
        <w:rPr>
          <w:color w:val="000000"/>
          <w:sz w:val="28"/>
          <w:szCs w:val="28"/>
        </w:rPr>
        <w:t>ского сельского поселения Мостовского района, направляемых на капитальные вложения;</w:t>
      </w:r>
    </w:p>
    <w:p w:rsidR="00D6393C" w:rsidRDefault="00D6393C" w:rsidP="00D6393C">
      <w:pPr>
        <w:pStyle w:val="aj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г) оценки влияния создания объекта капитального строительства на комплексное развитие территории </w:t>
      </w:r>
      <w:r w:rsidR="00DB487C">
        <w:rPr>
          <w:color w:val="000000"/>
          <w:sz w:val="28"/>
          <w:szCs w:val="28"/>
        </w:rPr>
        <w:t>Андрюков</w:t>
      </w:r>
      <w:r>
        <w:rPr>
          <w:color w:val="000000"/>
          <w:sz w:val="28"/>
          <w:szCs w:val="28"/>
        </w:rPr>
        <w:t>ского сельского поселения Мостовского района.</w:t>
      </w:r>
    </w:p>
    <w:p w:rsidR="00D6393C" w:rsidRDefault="00D6393C" w:rsidP="00D6393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оценки влияния создания объекта капитального строительства и (или) приобретения объекта недвижимого имущества на  конкурентную среду в сфере деятельности юридического лица.</w:t>
      </w:r>
    </w:p>
    <w:p w:rsidR="00D6393C" w:rsidRDefault="00D6393C" w:rsidP="00D6393C">
      <w:pPr>
        <w:pStyle w:val="aj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Предоставление бюджетных инвестиций осуществляется при условии, что эти инвестиции не могут быть направлены субъектом бюджетных инвестиций на финансовое обеспечение следующих работ:</w:t>
      </w:r>
    </w:p>
    <w:p w:rsidR="00D6393C" w:rsidRDefault="00D6393C" w:rsidP="00D6393C">
      <w:pPr>
        <w:pStyle w:val="aj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разработку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документации;</w:t>
      </w:r>
    </w:p>
    <w:p w:rsidR="00D6393C" w:rsidRDefault="00D6393C" w:rsidP="00D6393C">
      <w:pPr>
        <w:pStyle w:val="aj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приобретение земельных участков под строительство;</w:t>
      </w:r>
    </w:p>
    <w:p w:rsidR="00D6393C" w:rsidRDefault="00D6393C" w:rsidP="00D6393C">
      <w:pPr>
        <w:pStyle w:val="aj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проведение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случаях;</w:t>
      </w:r>
    </w:p>
    <w:p w:rsidR="00D6393C" w:rsidRDefault="00D6393C" w:rsidP="00D6393C">
      <w:pPr>
        <w:pStyle w:val="aj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проведение государственной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D6393C" w:rsidRDefault="00D6393C" w:rsidP="00D6393C">
      <w:pPr>
        <w:pStyle w:val="aj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 xml:space="preserve">) проведение </w:t>
      </w:r>
      <w:proofErr w:type="gramStart"/>
      <w:r>
        <w:rPr>
          <w:color w:val="000000"/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>
        <w:rPr>
          <w:color w:val="000000"/>
          <w:sz w:val="28"/>
          <w:szCs w:val="28"/>
        </w:rPr>
        <w:t xml:space="preserve"> строительства (реконструкции, в том числе с элементами реставрации, технического перевооружения) которых планируется осуществить с привлечением средств бюджета </w:t>
      </w:r>
      <w:r w:rsidR="00DB487C">
        <w:rPr>
          <w:color w:val="000000"/>
          <w:sz w:val="28"/>
          <w:szCs w:val="28"/>
        </w:rPr>
        <w:t>Андрюков</w:t>
      </w:r>
      <w:r>
        <w:rPr>
          <w:color w:val="000000"/>
          <w:sz w:val="28"/>
          <w:szCs w:val="28"/>
        </w:rPr>
        <w:t>ского сельского поселения Мостовского района.</w:t>
      </w:r>
    </w:p>
    <w:p w:rsidR="00D6393C" w:rsidRDefault="00D6393C" w:rsidP="00D6393C">
      <w:pPr>
        <w:pStyle w:val="aj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Главный распорядитель подготавливает проект решения в форме проекта постановления администрации </w:t>
      </w:r>
      <w:r w:rsidR="00DB487C">
        <w:rPr>
          <w:color w:val="000000"/>
          <w:sz w:val="28"/>
          <w:szCs w:val="28"/>
        </w:rPr>
        <w:t>Андрюков</w:t>
      </w:r>
      <w:r>
        <w:rPr>
          <w:color w:val="000000"/>
          <w:sz w:val="28"/>
          <w:szCs w:val="28"/>
        </w:rPr>
        <w:t>ского сельского поселения Мостовского района.</w:t>
      </w:r>
    </w:p>
    <w:p w:rsidR="00D6393C" w:rsidRDefault="00D6393C" w:rsidP="00D6393C">
      <w:pPr>
        <w:pStyle w:val="aj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proofErr w:type="gramStart"/>
      <w:r>
        <w:rPr>
          <w:color w:val="000000"/>
          <w:sz w:val="28"/>
          <w:szCs w:val="28"/>
        </w:rPr>
        <w:t xml:space="preserve">В проект решения включается объект капитального строительства и (или) объект недвижимого имущества, инвестиционные проекты, в отношении которых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</w:t>
      </w:r>
      <w:r w:rsidR="00DB487C">
        <w:rPr>
          <w:color w:val="000000"/>
          <w:sz w:val="28"/>
          <w:szCs w:val="28"/>
        </w:rPr>
        <w:t>Андрюков</w:t>
      </w:r>
      <w:r>
        <w:rPr>
          <w:color w:val="000000"/>
          <w:sz w:val="28"/>
          <w:szCs w:val="28"/>
        </w:rPr>
        <w:t xml:space="preserve">ского сельского поселения Мостовского района, направляемых на капитальные вложения, проведенной главным распорядителем в порядке, установленном муниципальным правовым актом администрации </w:t>
      </w:r>
      <w:r w:rsidR="00DB487C">
        <w:rPr>
          <w:color w:val="000000"/>
          <w:sz w:val="28"/>
          <w:szCs w:val="28"/>
        </w:rPr>
        <w:t>Андрюков</w:t>
      </w:r>
      <w:r>
        <w:rPr>
          <w:color w:val="000000"/>
          <w:sz w:val="28"/>
          <w:szCs w:val="28"/>
        </w:rPr>
        <w:t>ского сельского поселения Мостовского района о проведении проверки инвестиционных</w:t>
      </w:r>
      <w:proofErr w:type="gramEnd"/>
      <w:r>
        <w:rPr>
          <w:color w:val="000000"/>
          <w:sz w:val="28"/>
          <w:szCs w:val="28"/>
        </w:rPr>
        <w:t xml:space="preserve"> проектов на предмет эффективности использования средств бюджета </w:t>
      </w:r>
      <w:r w:rsidR="00DB487C">
        <w:rPr>
          <w:color w:val="000000"/>
          <w:sz w:val="28"/>
          <w:szCs w:val="28"/>
        </w:rPr>
        <w:t>Андрюков</w:t>
      </w:r>
      <w:r>
        <w:rPr>
          <w:color w:val="000000"/>
          <w:sz w:val="28"/>
          <w:szCs w:val="28"/>
        </w:rPr>
        <w:t xml:space="preserve">ского сельского поселения Мостовского района, направляемых на капитальные вложения, а также документам территориального планирования </w:t>
      </w:r>
      <w:r w:rsidR="00DB487C">
        <w:rPr>
          <w:color w:val="000000"/>
          <w:sz w:val="28"/>
          <w:szCs w:val="28"/>
        </w:rPr>
        <w:t>Андрюков</w:t>
      </w:r>
      <w:r>
        <w:rPr>
          <w:color w:val="000000"/>
          <w:sz w:val="28"/>
          <w:szCs w:val="28"/>
        </w:rPr>
        <w:t>ского сельского поселения Мостовского района, в случае если объект капитального строительства и (или) объект недвижимого имущества являются объектами, подлежащими отражению в этих документах.</w:t>
      </w:r>
    </w:p>
    <w:p w:rsidR="00D6393C" w:rsidRDefault="00D6393C" w:rsidP="00D6393C">
      <w:pPr>
        <w:pStyle w:val="aj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Проектом решения могут предусматриваться несколько объектов капитального строительства или объектов недвижимого имущества одного субъекта бюджетных инвестиций, относящихся к одному мероприятию муниципальной программы </w:t>
      </w:r>
      <w:r w:rsidR="00DB487C">
        <w:rPr>
          <w:color w:val="000000"/>
          <w:sz w:val="28"/>
          <w:szCs w:val="28"/>
        </w:rPr>
        <w:t>Андрюков</w:t>
      </w:r>
      <w:r>
        <w:rPr>
          <w:color w:val="000000"/>
          <w:sz w:val="28"/>
          <w:szCs w:val="28"/>
        </w:rPr>
        <w:t>ского сельского поселения Мостовского района или одной сфере деятельности главного распорядителя.</w:t>
      </w:r>
    </w:p>
    <w:p w:rsidR="00D6393C" w:rsidRDefault="00D6393C" w:rsidP="00D6393C">
      <w:pPr>
        <w:pStyle w:val="aj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бюджетных инвестиций иных операций, определенных решениями Правительства Российской Федерации, высшего исполнительного органа государственной власти субъекта Российской Федерации.</w:t>
      </w:r>
      <w:proofErr w:type="gramEnd"/>
    </w:p>
    <w:p w:rsidR="00D6393C" w:rsidRDefault="00D6393C" w:rsidP="00D6393C">
      <w:pPr>
        <w:pStyle w:val="aj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Проект решения содержит в отношении каждого объекта капитального строительства и (или) приобретаемого объекта недвижимого имущества:</w:t>
      </w:r>
    </w:p>
    <w:p w:rsidR="00D6393C" w:rsidRDefault="00D6393C" w:rsidP="00D6393C">
      <w:pPr>
        <w:pStyle w:val="aj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а) 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–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 согласно паспорту инвестиционного проекта;</w:t>
      </w:r>
      <w:proofErr w:type="gramEnd"/>
    </w:p>
    <w:p w:rsidR="00D6393C" w:rsidRDefault="00D6393C" w:rsidP="00D6393C">
      <w:pPr>
        <w:pStyle w:val="aj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недвижимого имущества);</w:t>
      </w:r>
    </w:p>
    <w:p w:rsidR="00D6393C" w:rsidRDefault="00D6393C" w:rsidP="00D6393C">
      <w:pPr>
        <w:pStyle w:val="aj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наименование главного распорядителя, уполномоченного от имени </w:t>
      </w:r>
      <w:r w:rsidR="00DB487C">
        <w:rPr>
          <w:color w:val="000000"/>
          <w:sz w:val="28"/>
          <w:szCs w:val="28"/>
        </w:rPr>
        <w:t>Андрюков</w:t>
      </w:r>
      <w:r>
        <w:rPr>
          <w:color w:val="000000"/>
          <w:sz w:val="28"/>
          <w:szCs w:val="28"/>
        </w:rPr>
        <w:t xml:space="preserve">ского сельского поселения Мостовского района заключать договор об участии </w:t>
      </w:r>
      <w:r w:rsidR="00DB487C">
        <w:rPr>
          <w:color w:val="000000"/>
          <w:sz w:val="28"/>
          <w:szCs w:val="28"/>
        </w:rPr>
        <w:t>Андрюков</w:t>
      </w:r>
      <w:r>
        <w:rPr>
          <w:color w:val="000000"/>
          <w:sz w:val="28"/>
          <w:szCs w:val="28"/>
        </w:rPr>
        <w:t xml:space="preserve">ского сельского поселения Мостовского района в собственности субъекта бюджетных инвестиций, и договор, на основании которого возникает право собственности </w:t>
      </w:r>
      <w:r w:rsidR="00DB487C">
        <w:rPr>
          <w:color w:val="000000"/>
          <w:sz w:val="28"/>
          <w:szCs w:val="28"/>
        </w:rPr>
        <w:t>Андрюков</w:t>
      </w:r>
      <w:r>
        <w:rPr>
          <w:color w:val="000000"/>
          <w:sz w:val="28"/>
          <w:szCs w:val="28"/>
        </w:rPr>
        <w:t>ского сельского поселения Мостовского района на эквивалентную часть уставного (складочного) капитала субъекта бюджетных инвестиций;</w:t>
      </w:r>
    </w:p>
    <w:p w:rsidR="00D6393C" w:rsidRDefault="00D6393C" w:rsidP="00D6393C">
      <w:pPr>
        <w:pStyle w:val="aj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наименование субъекта бюджетных инвестиций;</w:t>
      </w:r>
    </w:p>
    <w:p w:rsidR="00D6393C" w:rsidRDefault="00D6393C" w:rsidP="00D6393C">
      <w:pPr>
        <w:pStyle w:val="aj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определение застройщика или заказчика (заказчика – застройщика);</w:t>
      </w:r>
    </w:p>
    <w:p w:rsidR="00D6393C" w:rsidRDefault="00D6393C" w:rsidP="00D6393C">
      <w:pPr>
        <w:pStyle w:val="aj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срок ввода в эксплуатацию объекта капитального строительства и (или) приобретения объекта недвижимого имущества;</w:t>
      </w:r>
    </w:p>
    <w:p w:rsidR="00D6393C" w:rsidRDefault="00D6393C" w:rsidP="00D6393C">
      <w:pPr>
        <w:pStyle w:val="aj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ж) сметную стоимость объекта капитального строительства (при наличии утвержденной проектной документации) или предполагаемую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(по годам реализации инвестиционного проекта) сметной стоимости объекта капитального строительства или его предполагаемой стоимости либо стоимости приобретения объекта недвижимого имущества, рассчитанной в ценах соответствующих лет реализации инвестиционного проекта;</w:t>
      </w:r>
      <w:proofErr w:type="gramEnd"/>
    </w:p>
    <w:p w:rsidR="00D6393C" w:rsidRDefault="00D6393C" w:rsidP="00D6393C">
      <w:pPr>
        <w:pStyle w:val="aj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и) мощность (прирост мощности) объекта капитального строительства, подлежащая вводу в эксплуатацию, мощность объекта недвижимости;</w:t>
      </w:r>
    </w:p>
    <w:p w:rsidR="00D6393C" w:rsidRDefault="00D6393C" w:rsidP="00D6393C">
      <w:pPr>
        <w:pStyle w:val="aj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к) общий объем собственных и (или) заемных средств субъекта бюджетных инвестиций, направляемых на реализацию инвестиционного проекта, а также распределение этих средств по годам реализации </w:t>
      </w:r>
      <w:r>
        <w:rPr>
          <w:color w:val="000000"/>
          <w:sz w:val="28"/>
          <w:szCs w:val="28"/>
        </w:rPr>
        <w:lastRenderedPageBreak/>
        <w:t>инвестиционного проекта (в ценах соответствующих лет реализации инвестиционного проекта);</w:t>
      </w:r>
    </w:p>
    <w:p w:rsidR="00D6393C" w:rsidRDefault="00D6393C" w:rsidP="00D6393C">
      <w:pPr>
        <w:pStyle w:val="aj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л) поручения структурным подразделениям администрации </w:t>
      </w:r>
      <w:r w:rsidR="00DB487C">
        <w:rPr>
          <w:color w:val="000000"/>
          <w:sz w:val="28"/>
          <w:szCs w:val="28"/>
        </w:rPr>
        <w:t>Андрюков</w:t>
      </w:r>
      <w:r>
        <w:rPr>
          <w:color w:val="000000"/>
          <w:sz w:val="28"/>
          <w:szCs w:val="28"/>
        </w:rPr>
        <w:t>ского сельского поселения Мостовского района по реализации мероприятий, связанных с предоставлением бюджетных инвестиций.</w:t>
      </w:r>
    </w:p>
    <w:p w:rsidR="00D6393C" w:rsidRDefault="00D6393C" w:rsidP="00D6393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м) </w:t>
      </w:r>
      <w:r>
        <w:rPr>
          <w:rFonts w:ascii="Times New Roman" w:hAnsi="Times New Roman" w:cs="Times New Roman"/>
          <w:sz w:val="28"/>
          <w:szCs w:val="28"/>
        </w:rPr>
        <w:t>общий объем собственных и (или) заемных средств юридического лица, направляемых на реализацию инвестиционного проекта, а также распределение этих средств по годам реализации инвестиционного проекта (в ценах соответствующих лет реализации инвестиционного проекта).</w:t>
      </w:r>
    </w:p>
    <w:p w:rsidR="00D6393C" w:rsidRDefault="00D6393C" w:rsidP="00D6393C">
      <w:pPr>
        <w:pStyle w:val="aj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proofErr w:type="gramStart"/>
      <w:r>
        <w:rPr>
          <w:color w:val="000000"/>
          <w:sz w:val="28"/>
          <w:szCs w:val="28"/>
        </w:rPr>
        <w:t>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  <w:proofErr w:type="gramEnd"/>
    </w:p>
    <w:p w:rsidR="00D6393C" w:rsidRDefault="00D6393C" w:rsidP="00D6393C">
      <w:pPr>
        <w:pStyle w:val="aj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proofErr w:type="gramStart"/>
      <w:r>
        <w:rPr>
          <w:color w:val="000000"/>
          <w:sz w:val="28"/>
          <w:szCs w:val="28"/>
        </w:rPr>
        <w:t xml:space="preserve">Главный распорядитель направляет проект решения с пояснительной запиской и финансово – экономическим обоснованием к нему главе администрации </w:t>
      </w:r>
      <w:r w:rsidR="00DB487C">
        <w:rPr>
          <w:color w:val="000000"/>
          <w:sz w:val="28"/>
          <w:szCs w:val="28"/>
        </w:rPr>
        <w:t>Андрюков</w:t>
      </w:r>
      <w:r>
        <w:rPr>
          <w:color w:val="000000"/>
          <w:sz w:val="28"/>
          <w:szCs w:val="28"/>
        </w:rPr>
        <w:t xml:space="preserve">ского сельского поселения Мостовского района на согласование не позднее, чем за два месяца до определенной в установленном порядке даты начала рассмотрения проектировок бюджета </w:t>
      </w:r>
      <w:r w:rsidR="00DB487C">
        <w:rPr>
          <w:color w:val="000000"/>
          <w:sz w:val="28"/>
          <w:szCs w:val="28"/>
        </w:rPr>
        <w:t>Андрюков</w:t>
      </w:r>
      <w:r>
        <w:rPr>
          <w:color w:val="000000"/>
          <w:sz w:val="28"/>
          <w:szCs w:val="28"/>
        </w:rPr>
        <w:t>ского сельского поселения Мостовского района на очередной финансовый год и плановый период.</w:t>
      </w:r>
      <w:proofErr w:type="gramEnd"/>
    </w:p>
    <w:p w:rsidR="00D6393C" w:rsidRDefault="00D6393C" w:rsidP="00D6393C">
      <w:pPr>
        <w:pStyle w:val="aj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Обязательным условием согласования </w:t>
      </w:r>
      <w:r>
        <w:rPr>
          <w:color w:val="000000"/>
          <w:sz w:val="28"/>
          <w:szCs w:val="28"/>
        </w:rPr>
        <w:t xml:space="preserve">утверждения проекта решения главой администрации </w:t>
      </w:r>
      <w:r w:rsidR="00DB487C">
        <w:rPr>
          <w:color w:val="000000"/>
          <w:sz w:val="28"/>
          <w:szCs w:val="28"/>
        </w:rPr>
        <w:t>Андрюков</w:t>
      </w:r>
      <w:r>
        <w:rPr>
          <w:color w:val="000000"/>
          <w:sz w:val="28"/>
          <w:szCs w:val="28"/>
        </w:rPr>
        <w:t xml:space="preserve">ского сельского поселения Мостовского района </w:t>
      </w:r>
      <w:r>
        <w:rPr>
          <w:sz w:val="28"/>
          <w:szCs w:val="28"/>
        </w:rPr>
        <w:t xml:space="preserve">является положительное заключение Министерства финансов Краснодарского края об эффективности использования средств бюджета </w:t>
      </w:r>
      <w:r w:rsidR="00DB487C">
        <w:rPr>
          <w:sz w:val="28"/>
          <w:szCs w:val="28"/>
        </w:rPr>
        <w:t>Андрюков</w:t>
      </w:r>
      <w:r>
        <w:rPr>
          <w:sz w:val="28"/>
          <w:szCs w:val="28"/>
        </w:rPr>
        <w:t>ского сельского поселения Мостовского района, направляемых на капитальные вложения, в отношении объекта капитального строительства и (или) объекта недвижимого имущества, включенных в проект решения (в случаях и в порядке, установленных.</w:t>
      </w:r>
      <w:proofErr w:type="gramEnd"/>
    </w:p>
    <w:p w:rsidR="00D6393C" w:rsidRDefault="00D6393C" w:rsidP="00D6393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распорядитель направляет согласованный в установленном порядке с субъектом бюджетного планирования и ответственным исполнителем муниципальной программы проект решения (в отношении объектов капитального строительства и (или) объектов недвижимого имущества, которые предлагается включить с пояснительной запиской и финансово-экономическим обоснованием в Министерство финансов Краснодарского края и Федеральную антимонопольную службу на согласование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 месяца (по особо опасным, технически сложным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уникальным объектам капитального строительства - не позднее, чем за 4 месяца) до определенной в установленном порядке даты начала рассмотрения комиссией по бюджетным проектировкам на очередной финансовый год предложений по определению бюджетных ассигнований бюджета на очередной финансовый год на исполнение действующих и принимаемых расходных обязательств в части бюджетных инвестиций в объекты капитального строительства и (или) приобретение объектов недвижимого имущества</w:t>
      </w:r>
      <w:proofErr w:type="gramEnd"/>
    </w:p>
    <w:p w:rsidR="00D6393C" w:rsidRDefault="00D6393C" w:rsidP="00D6393C">
      <w:pPr>
        <w:pStyle w:val="aj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10. Главе администрации </w:t>
      </w:r>
      <w:r w:rsidR="00DB487C">
        <w:rPr>
          <w:color w:val="000000"/>
          <w:sz w:val="28"/>
          <w:szCs w:val="28"/>
        </w:rPr>
        <w:t>Андрюков</w:t>
      </w:r>
      <w:r>
        <w:rPr>
          <w:color w:val="000000"/>
          <w:sz w:val="28"/>
          <w:szCs w:val="28"/>
        </w:rPr>
        <w:t xml:space="preserve">ского сельского поселения Мостовского района одновременно с проектом решения по каждому объекту капитального строительства также направляются документы, материалы и исходные данные, необходимые для расчета интегральной оценки, указанной в пункте 6 настоящего Порядка, и результаты такой интегральной оценки. Кроме того, </w:t>
      </w:r>
      <w:proofErr w:type="gramStart"/>
      <w:r>
        <w:rPr>
          <w:color w:val="000000"/>
          <w:sz w:val="28"/>
          <w:szCs w:val="28"/>
        </w:rPr>
        <w:t>предоставляются следующие документы</w:t>
      </w:r>
      <w:proofErr w:type="gramEnd"/>
      <w:r>
        <w:rPr>
          <w:color w:val="000000"/>
          <w:sz w:val="28"/>
          <w:szCs w:val="28"/>
        </w:rPr>
        <w:t>:</w:t>
      </w:r>
    </w:p>
    <w:p w:rsidR="00D6393C" w:rsidRDefault="00D6393C" w:rsidP="00D6393C">
      <w:pPr>
        <w:pStyle w:val="aj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копии годовой бухгалтерской (финансовой) отчетности субъекта бюджетных инвестиций, </w:t>
      </w:r>
      <w:proofErr w:type="gramStart"/>
      <w:r>
        <w:rPr>
          <w:color w:val="000000"/>
          <w:sz w:val="28"/>
          <w:szCs w:val="28"/>
        </w:rPr>
        <w:t>состоящая</w:t>
      </w:r>
      <w:proofErr w:type="gramEnd"/>
      <w:r>
        <w:rPr>
          <w:color w:val="000000"/>
          <w:sz w:val="28"/>
          <w:szCs w:val="28"/>
        </w:rPr>
        <w:t xml:space="preserve"> из бухгалтерского баланса, отчета о финансовых результатах, отчета о целевом использовании средств и приложений к ним, за последние два года;</w:t>
      </w:r>
    </w:p>
    <w:p w:rsidR="00D6393C" w:rsidRDefault="00D6393C" w:rsidP="00D6393C">
      <w:pPr>
        <w:pStyle w:val="aj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решение общего собрания акционеров субъекта бюджетных инвестиций о выплате дивидендов по акциям всех категорий (типов) за последние два года;</w:t>
      </w:r>
    </w:p>
    <w:p w:rsidR="00D6393C" w:rsidRDefault="00D6393C" w:rsidP="00D6393C">
      <w:pPr>
        <w:pStyle w:val="aj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решение уполномоченного органа субъекта бюджетных инвестиций о финансировании объекта капитального строительства и (или) объекта недвижимого имущества в объеме, предусмотренном в подпункте «к» пункта 7 настоящего Порядка.</w:t>
      </w:r>
    </w:p>
    <w:p w:rsidR="00D6393C" w:rsidRDefault="00D6393C" w:rsidP="00D6393C">
      <w:pPr>
        <w:pStyle w:val="aj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Обязательным условием согласования </w:t>
      </w:r>
      <w:r>
        <w:rPr>
          <w:color w:val="000000"/>
          <w:sz w:val="28"/>
          <w:szCs w:val="28"/>
        </w:rPr>
        <w:t xml:space="preserve">утверждения проекта решения главой администрации </w:t>
      </w:r>
      <w:r w:rsidR="00DB487C">
        <w:rPr>
          <w:color w:val="000000"/>
          <w:sz w:val="28"/>
          <w:szCs w:val="28"/>
        </w:rPr>
        <w:t>Андрюков</w:t>
      </w:r>
      <w:r>
        <w:rPr>
          <w:color w:val="000000"/>
          <w:sz w:val="28"/>
          <w:szCs w:val="28"/>
        </w:rPr>
        <w:t xml:space="preserve">ского сельского поселения Мостовского района </w:t>
      </w:r>
      <w:r>
        <w:rPr>
          <w:sz w:val="28"/>
          <w:szCs w:val="28"/>
        </w:rPr>
        <w:t xml:space="preserve">является положительное заключение Министерства финансов Краснодарского края об эффективности использования средств бюджета </w:t>
      </w:r>
      <w:r w:rsidR="00DB487C">
        <w:rPr>
          <w:sz w:val="28"/>
          <w:szCs w:val="28"/>
        </w:rPr>
        <w:t>Андрюков</w:t>
      </w:r>
      <w:r>
        <w:rPr>
          <w:sz w:val="28"/>
          <w:szCs w:val="28"/>
        </w:rPr>
        <w:t>ского сельского поселения Мостовского района, направляемых на капитальные вложения, в отношении объекта капитального строительства и (или) объекта недвижимого имущества, включенных в проект решения (</w:t>
      </w:r>
      <w:r>
        <w:rPr>
          <w:color w:val="000000"/>
          <w:sz w:val="28"/>
          <w:szCs w:val="28"/>
        </w:rPr>
        <w:t xml:space="preserve">в случаях и в порядке, установленном нормативным правовым актом администрации </w:t>
      </w:r>
      <w:r w:rsidR="00DB487C">
        <w:rPr>
          <w:color w:val="000000"/>
          <w:sz w:val="28"/>
          <w:szCs w:val="28"/>
        </w:rPr>
        <w:t>Андрюков</w:t>
      </w:r>
      <w:r>
        <w:rPr>
          <w:color w:val="000000"/>
          <w:sz w:val="28"/>
          <w:szCs w:val="28"/>
        </w:rPr>
        <w:t>ского сельского</w:t>
      </w:r>
      <w:proofErr w:type="gramEnd"/>
      <w:r>
        <w:rPr>
          <w:color w:val="000000"/>
          <w:sz w:val="28"/>
          <w:szCs w:val="28"/>
        </w:rPr>
        <w:t xml:space="preserve"> поселения Мостовского района о проведении проверки инвестиционных проектов на предмет эффективности использования средств бюджета </w:t>
      </w:r>
      <w:r w:rsidR="00DB487C">
        <w:rPr>
          <w:color w:val="000000"/>
          <w:sz w:val="28"/>
          <w:szCs w:val="28"/>
        </w:rPr>
        <w:t>Андрюков</w:t>
      </w:r>
      <w:r>
        <w:rPr>
          <w:color w:val="000000"/>
          <w:sz w:val="28"/>
          <w:szCs w:val="28"/>
        </w:rPr>
        <w:t>ского сельского поселения Мостовского района, направляемых на капитальные вложения).</w:t>
      </w:r>
    </w:p>
    <w:p w:rsidR="00D6393C" w:rsidRDefault="00D6393C" w:rsidP="00D6393C">
      <w:pPr>
        <w:pStyle w:val="aj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proofErr w:type="gramStart"/>
      <w:r>
        <w:rPr>
          <w:color w:val="000000"/>
          <w:sz w:val="28"/>
          <w:szCs w:val="28"/>
        </w:rPr>
        <w:t xml:space="preserve">Обязательным условием утверждения проекта решения главой администрации </w:t>
      </w:r>
      <w:r w:rsidR="00DB487C">
        <w:rPr>
          <w:color w:val="000000"/>
          <w:sz w:val="28"/>
          <w:szCs w:val="28"/>
        </w:rPr>
        <w:t>Андрюков</w:t>
      </w:r>
      <w:r>
        <w:rPr>
          <w:color w:val="000000"/>
          <w:sz w:val="28"/>
          <w:szCs w:val="28"/>
        </w:rPr>
        <w:t xml:space="preserve">ского сельского поселения Мостовского района является положительное заключение </w:t>
      </w:r>
      <w:r>
        <w:rPr>
          <w:sz w:val="28"/>
          <w:szCs w:val="28"/>
        </w:rPr>
        <w:t>Министерства финансов Краснодарского края об эффективности использования средств бюджета</w:t>
      </w:r>
      <w:r>
        <w:rPr>
          <w:color w:val="000000"/>
          <w:sz w:val="28"/>
          <w:szCs w:val="28"/>
        </w:rPr>
        <w:t xml:space="preserve"> </w:t>
      </w:r>
      <w:r w:rsidR="00DB487C">
        <w:rPr>
          <w:color w:val="000000"/>
          <w:sz w:val="28"/>
          <w:szCs w:val="28"/>
        </w:rPr>
        <w:t>Андрюков</w:t>
      </w:r>
      <w:r>
        <w:rPr>
          <w:color w:val="000000"/>
          <w:sz w:val="28"/>
          <w:szCs w:val="28"/>
        </w:rPr>
        <w:t xml:space="preserve">ского сельского поселения Мостовского района, направляемых на капитальные вложения, в отношении объекта капитального строительства и (или) объекта недвижимого имущества, включенных в проект решения (в случаях и в порядке, установленном нормативным правовым актом администрации </w:t>
      </w:r>
      <w:r w:rsidR="00DB487C">
        <w:rPr>
          <w:color w:val="000000"/>
          <w:sz w:val="28"/>
          <w:szCs w:val="28"/>
        </w:rPr>
        <w:t>Андрюков</w:t>
      </w:r>
      <w:r>
        <w:rPr>
          <w:color w:val="000000"/>
          <w:sz w:val="28"/>
          <w:szCs w:val="28"/>
        </w:rPr>
        <w:t>ского сельского поселения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Мостовского района о проведении проверки инвестиционных проектов на предмет эффективности использования средств бюджета </w:t>
      </w:r>
      <w:r w:rsidR="00DB487C">
        <w:rPr>
          <w:color w:val="000000"/>
          <w:sz w:val="28"/>
          <w:szCs w:val="28"/>
        </w:rPr>
        <w:t>Андрюков</w:t>
      </w:r>
      <w:r>
        <w:rPr>
          <w:color w:val="000000"/>
          <w:sz w:val="28"/>
          <w:szCs w:val="28"/>
        </w:rPr>
        <w:t>ского сельского поселения Мостовского района, направляемых на капитальные вложения).</w:t>
      </w:r>
      <w:proofErr w:type="gramEnd"/>
    </w:p>
    <w:p w:rsidR="00D6393C" w:rsidRDefault="00D6393C" w:rsidP="00D6393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Документы и материалы, необходимые для проведения проверки, указанной в пункте 11 настоящих Правил, представляются в Министерство финансов Краснодарского края одновременно с проектом решения.</w:t>
      </w:r>
    </w:p>
    <w:p w:rsidR="00D6393C" w:rsidRDefault="00D6393C" w:rsidP="00D6393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 финансов Краснодарского края рассматривают проект решения в течение 30 дней со дня его поступления (проект решения по особо опасным, технически сложным и уникальным объектам капитального строительства - в течение 3 месяцев со дня его поступления).</w:t>
      </w:r>
    </w:p>
    <w:p w:rsidR="00D6393C" w:rsidRDefault="00D6393C" w:rsidP="00D6393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 Федеральная антимонопольная служба согласовывает в установленном порядке проект решения в части, касающейся анализа изменения состояния конкуренции на товарном рынке в связи с созданием объекта капитального строительства либо приобретением объекта недвижимого имущества.</w:t>
      </w:r>
    </w:p>
    <w:p w:rsidR="00D6393C" w:rsidRDefault="00D6393C" w:rsidP="00D6393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Документы и материалы, необходимые для проведения анализа, указанного в пункте 14 настоящих Правил, а также пояснительная записка к ним направляются в Федеральную антимонопольную службу одновременно с проектом решения.</w:t>
      </w:r>
    </w:p>
    <w:p w:rsidR="00D6393C" w:rsidRDefault="00D6393C" w:rsidP="00D6393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Федеральная антимонопольная служба рассматривает проект решения в течение 60 дней со дня его поступления.</w:t>
      </w:r>
    </w:p>
    <w:p w:rsidR="00D6393C" w:rsidRDefault="00D6393C" w:rsidP="00D6393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После согласования проекта решения с заинтересованными федеральными органами исполнительной власти в соответствии с пунктами 13 и 16 настоящих Правил субъект бюджетного планирования вносит в установленном порядке в администрацию </w:t>
      </w:r>
      <w:r w:rsidR="00DB487C">
        <w:rPr>
          <w:rFonts w:ascii="Times New Roman" w:hAnsi="Times New Roman" w:cs="Times New Roman"/>
          <w:sz w:val="28"/>
          <w:szCs w:val="28"/>
        </w:rPr>
        <w:t>Андрюков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Мостовского района проект нормативного правового акта администрации </w:t>
      </w:r>
      <w:r w:rsidR="00DB487C">
        <w:rPr>
          <w:rFonts w:ascii="Times New Roman" w:hAnsi="Times New Roman" w:cs="Times New Roman"/>
          <w:sz w:val="28"/>
          <w:szCs w:val="28"/>
        </w:rPr>
        <w:t>Андрюков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Мостовского района.</w:t>
      </w:r>
    </w:p>
    <w:p w:rsidR="00D6393C" w:rsidRDefault="00D6393C" w:rsidP="00D6393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Принятые до утверждения документов территориального планирования решения в отношении объектов капитального строительства, подлежащих отображению в документах территориального планирования, но не предусмотренных указанными документами, должны быть приведены в соответствие с этими документами в течение 2 месяцев со дня утверждения таких документов территориального планирования.</w:t>
      </w:r>
    </w:p>
    <w:p w:rsidR="00D6393C" w:rsidRDefault="00D6393C" w:rsidP="00D6393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Внесение изменений в решение осуществляется в порядке, установленном настоящими Правилами.</w:t>
      </w:r>
    </w:p>
    <w:p w:rsidR="00D6393C" w:rsidRDefault="00D6393C" w:rsidP="00D6393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Одновременно с проектом решения главным распорядителем подготавливается проект договора с юридическим лицом об участии в собственности субъекта инвестиций, который должен содержать следующие положения:</w:t>
      </w:r>
    </w:p>
    <w:p w:rsidR="00D6393C" w:rsidRDefault="00D6393C" w:rsidP="00D6393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цель предоставления бюджетных инвестиций, включая в отношении каждого объекта капитального строительства и (или) объекта недвижимого имущества его наименование, мощность, сроки строительства (реконструкции, в том числе с элементами реставрации, технического перевооружения) и (или) приобретения, сметную стоимость (предполагаемую (предельную) стоимость) и (или) стоимость приобретения, а также общий объем капитальных вложений за счет всех источников финансового обеспечения, в том числе объем предоставляемых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бюджетных инвестиций, который должен соответствовать объему бюджетных ассигнований на осуществление бюджетных инвестиций, предусмотренному муниципальной программой;</w:t>
      </w:r>
    </w:p>
    <w:p w:rsidR="00D6393C" w:rsidRDefault="00D6393C" w:rsidP="00D6393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условия предоставления бюджетных инвестиций, в том числе обязательство юридического лица вложить в реализацию инвестиционного проекта по строительству (реконструкции, в том числе с элементами реставрации, техническому перевооружению) объекта капитального строительства и (или) приобретению объекта недвижимого имущества инвестиции в объеме, указанном в подпункте "и" пункта 7 настоящих Правил и предусмотренном в решении;</w:t>
      </w:r>
      <w:proofErr w:type="gramEnd"/>
    </w:p>
    <w:p w:rsidR="00D6393C" w:rsidRDefault="00D6393C" w:rsidP="00D6393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порядок и сроки представления отчетности об использовании бюджетных инвестиций по формам, установленным главным распорядителем;</w:t>
      </w:r>
    </w:p>
    <w:p w:rsidR="00D6393C" w:rsidRDefault="00D6393C" w:rsidP="00D6393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право главного распорядителя и уполномоченных органов государственного финансового контроля на проведение проверок соблюдения юридическим лицом условий предоставления бюджетных инвестиций;</w:t>
      </w:r>
    </w:p>
    <w:p w:rsidR="00D6393C" w:rsidRDefault="00D6393C" w:rsidP="00D6393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условие об определении юридическим лицом поставщика (подрядчика, исполнителя) и об исполнении гражданско-правовых договоров, заключенных им в целях реализации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 в соответствии с законодательством Российской Федерации по осуществлению закупок товаров, работ, услуг для обеспечения государственных и муниципальных нужд;</w:t>
      </w:r>
      <w:proofErr w:type="gramEnd"/>
    </w:p>
    <w:p w:rsidR="00D6393C" w:rsidRDefault="00D6393C" w:rsidP="00D6393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обязанность юридического лица разработать проектную документацию и провести инженерные изыскания, выполняемые для подготовки такой проектной документации, а также провести государственную экспертизу проектной документации и результатов инженерных изысканий (если проведение такой экспертизы в соответствии с законодательством  Российской Федерации является обязательным) без использования на эти цели бюджетных инвестиций;</w:t>
      </w:r>
    </w:p>
    <w:p w:rsidR="00D6393C" w:rsidRDefault="00D6393C" w:rsidP="00D6393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обязанность юридического лица провести проверку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в порядке, установленном Положением о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строительства, строительство которых финансируется с привлечением средств бюджета;</w:t>
      </w:r>
    </w:p>
    <w:p w:rsidR="00D6393C" w:rsidRDefault="00D6393C" w:rsidP="00D6393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обязанность юридического лица провести технологический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ценовой аудит инвестиционных проектов по строительству (реконструкции, техническому перевооружению) объектов капитального строительства в случаях и в порядке, которые установлены Положением о проведении публичного технологического и ценового аудита крупных инвестиционных проектов с государственным участием, утвержденным постановлением Правительства Российской Федерации </w:t>
      </w:r>
      <w:hyperlink r:id="rId9" w:tgtFrame="contents" w:history="1">
        <w:r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от 30 апреля 2013 г. № 382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, без использования на эти цели бюджетных инвестиций;</w:t>
      </w:r>
      <w:proofErr w:type="gramEnd"/>
    </w:p>
    <w:p w:rsidR="00D6393C" w:rsidRDefault="00D6393C" w:rsidP="00D6393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ответственность юридического лица за неисполнение или ненадлежащее исполнение обязательств по договору.</w:t>
      </w:r>
    </w:p>
    <w:p w:rsidR="00D6393C" w:rsidRDefault="00D6393C" w:rsidP="00D6393C">
      <w:pPr>
        <w:pStyle w:val="aj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6393C" w:rsidRDefault="00D6393C" w:rsidP="00D6393C">
      <w:pPr>
        <w:shd w:val="clear" w:color="auto" w:fill="FFFFFF"/>
        <w:jc w:val="center"/>
        <w:rPr>
          <w:bCs/>
          <w:sz w:val="28"/>
          <w:szCs w:val="28"/>
        </w:rPr>
      </w:pPr>
    </w:p>
    <w:p w:rsidR="00D6393C" w:rsidRDefault="00D6393C" w:rsidP="00D6393C">
      <w:pPr>
        <w:shd w:val="clear" w:color="auto" w:fill="FFFFFF"/>
        <w:jc w:val="center"/>
        <w:rPr>
          <w:bCs/>
          <w:sz w:val="28"/>
          <w:szCs w:val="28"/>
        </w:rPr>
      </w:pPr>
    </w:p>
    <w:p w:rsidR="00DB487C" w:rsidRDefault="00D6393C" w:rsidP="00D639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B487C">
        <w:rPr>
          <w:sz w:val="28"/>
          <w:szCs w:val="28"/>
        </w:rPr>
        <w:t>Андрюков</w:t>
      </w:r>
      <w:r>
        <w:rPr>
          <w:sz w:val="28"/>
          <w:szCs w:val="28"/>
        </w:rPr>
        <w:t>ского</w:t>
      </w:r>
    </w:p>
    <w:p w:rsidR="00D6393C" w:rsidRDefault="00D6393C" w:rsidP="00D639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</w:t>
      </w:r>
      <w:r w:rsidR="00DB487C">
        <w:rPr>
          <w:sz w:val="28"/>
          <w:szCs w:val="28"/>
        </w:rPr>
        <w:t xml:space="preserve">                         Е.В.Кожевникова</w:t>
      </w:r>
    </w:p>
    <w:p w:rsidR="00D6393C" w:rsidRDefault="00D6393C" w:rsidP="00D6393C">
      <w:pPr>
        <w:pStyle w:val="af0"/>
        <w:jc w:val="center"/>
      </w:pPr>
    </w:p>
    <w:p w:rsidR="00D6393C" w:rsidRDefault="00D6393C" w:rsidP="00D6393C">
      <w:pPr>
        <w:pStyle w:val="af0"/>
        <w:jc w:val="center"/>
      </w:pPr>
    </w:p>
    <w:p w:rsidR="00D6393C" w:rsidRDefault="00D6393C" w:rsidP="00D6393C">
      <w:pPr>
        <w:pStyle w:val="af0"/>
        <w:jc w:val="center"/>
      </w:pPr>
    </w:p>
    <w:p w:rsidR="00D6393C" w:rsidRDefault="00D6393C" w:rsidP="00D6393C">
      <w:pPr>
        <w:pStyle w:val="af0"/>
        <w:jc w:val="center"/>
      </w:pPr>
    </w:p>
    <w:p w:rsidR="00D6393C" w:rsidRDefault="00D6393C" w:rsidP="00D6393C">
      <w:pPr>
        <w:pStyle w:val="af0"/>
        <w:jc w:val="center"/>
      </w:pPr>
    </w:p>
    <w:p w:rsidR="00D6393C" w:rsidRDefault="00D6393C" w:rsidP="00D6393C">
      <w:pPr>
        <w:pStyle w:val="af0"/>
        <w:jc w:val="center"/>
      </w:pPr>
    </w:p>
    <w:p w:rsidR="00D6393C" w:rsidRDefault="00D6393C" w:rsidP="00D6393C">
      <w:pPr>
        <w:pStyle w:val="af0"/>
        <w:jc w:val="center"/>
      </w:pPr>
    </w:p>
    <w:p w:rsidR="00D6393C" w:rsidRDefault="00D6393C" w:rsidP="00D6393C">
      <w:pPr>
        <w:pStyle w:val="af0"/>
        <w:jc w:val="center"/>
      </w:pPr>
    </w:p>
    <w:p w:rsidR="00D6393C" w:rsidRDefault="00D6393C" w:rsidP="00D6393C">
      <w:pPr>
        <w:ind w:left="5670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ПРИЛОЖЕНИЕ №2</w:t>
      </w:r>
    </w:p>
    <w:p w:rsidR="00D6393C" w:rsidRDefault="00D6393C" w:rsidP="00D6393C">
      <w:pPr>
        <w:ind w:left="5670"/>
        <w:jc w:val="center"/>
        <w:rPr>
          <w:color w:val="000000"/>
          <w:spacing w:val="-1"/>
          <w:sz w:val="28"/>
          <w:szCs w:val="28"/>
        </w:rPr>
      </w:pPr>
    </w:p>
    <w:p w:rsidR="00D6393C" w:rsidRDefault="00D6393C" w:rsidP="00D6393C">
      <w:pPr>
        <w:ind w:left="5670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УТВЕРЖДЕНЫ</w:t>
      </w:r>
    </w:p>
    <w:p w:rsidR="00D6393C" w:rsidRDefault="00D6393C" w:rsidP="00D6393C">
      <w:pPr>
        <w:ind w:left="5670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постановлением администрации</w:t>
      </w:r>
    </w:p>
    <w:p w:rsidR="00D6393C" w:rsidRDefault="00DB487C" w:rsidP="00D6393C">
      <w:pPr>
        <w:ind w:left="5670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Андрюков</w:t>
      </w:r>
      <w:r w:rsidR="00D6393C">
        <w:rPr>
          <w:color w:val="000000"/>
          <w:spacing w:val="-1"/>
          <w:sz w:val="28"/>
          <w:szCs w:val="28"/>
        </w:rPr>
        <w:t>ского сельского поселения Мостовского района</w:t>
      </w:r>
    </w:p>
    <w:p w:rsidR="00D6393C" w:rsidRDefault="00D6393C" w:rsidP="00D6393C">
      <w:pPr>
        <w:ind w:left="5670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 ___________ № ________</w:t>
      </w:r>
    </w:p>
    <w:p w:rsidR="00D6393C" w:rsidRDefault="00D6393C" w:rsidP="00D6393C">
      <w:pPr>
        <w:jc w:val="center"/>
        <w:rPr>
          <w:color w:val="000000"/>
          <w:spacing w:val="-1"/>
          <w:sz w:val="28"/>
          <w:szCs w:val="28"/>
        </w:rPr>
      </w:pPr>
    </w:p>
    <w:p w:rsidR="00D6393C" w:rsidRDefault="00D6393C" w:rsidP="00D6393C">
      <w:pPr>
        <w:jc w:val="center"/>
        <w:rPr>
          <w:color w:val="000000"/>
          <w:spacing w:val="-1"/>
          <w:sz w:val="28"/>
          <w:szCs w:val="28"/>
        </w:rPr>
      </w:pPr>
    </w:p>
    <w:p w:rsidR="00D6393C" w:rsidRDefault="00D6393C" w:rsidP="00D6393C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</w:t>
      </w:r>
    </w:p>
    <w:p w:rsidR="00D6393C" w:rsidRDefault="00D6393C" w:rsidP="00D6393C">
      <w:pPr>
        <w:ind w:firstLine="540"/>
        <w:jc w:val="center"/>
        <w:rPr>
          <w:rFonts w:cstheme="minorBidi"/>
          <w:b/>
          <w:sz w:val="28"/>
          <w:szCs w:val="28"/>
        </w:rPr>
      </w:pPr>
      <w:r>
        <w:rPr>
          <w:b/>
          <w:sz w:val="28"/>
          <w:szCs w:val="28"/>
        </w:rPr>
        <w:t xml:space="preserve">к договорам, заключенным в связи с предоставлением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за счет средств бюджета </w:t>
      </w:r>
      <w:r w:rsidR="00DB487C">
        <w:rPr>
          <w:b/>
          <w:sz w:val="28"/>
          <w:szCs w:val="28"/>
        </w:rPr>
        <w:t>Андрюков</w:t>
      </w:r>
      <w:r>
        <w:rPr>
          <w:b/>
          <w:sz w:val="28"/>
          <w:szCs w:val="28"/>
        </w:rPr>
        <w:t>ского сельского поселения Мостовского района</w:t>
      </w:r>
    </w:p>
    <w:p w:rsidR="00D6393C" w:rsidRDefault="00D6393C" w:rsidP="00D6393C">
      <w:pPr>
        <w:ind w:firstLine="540"/>
        <w:jc w:val="center"/>
        <w:rPr>
          <w:b/>
          <w:sz w:val="28"/>
          <w:szCs w:val="28"/>
        </w:rPr>
      </w:pPr>
    </w:p>
    <w:p w:rsidR="00D6393C" w:rsidRDefault="00D6393C" w:rsidP="00D6393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предоставления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                 (далее – юридическое лицо), в объекты капитального строительства и (или) на приобретение объектов недвижимого имущества за счет средств бюджета </w:t>
      </w:r>
      <w:r w:rsidR="00DB487C">
        <w:rPr>
          <w:sz w:val="28"/>
          <w:szCs w:val="28"/>
        </w:rPr>
        <w:t>Андрюков</w:t>
      </w:r>
      <w:r>
        <w:rPr>
          <w:sz w:val="28"/>
          <w:szCs w:val="28"/>
        </w:rPr>
        <w:t xml:space="preserve">ского сельского поселения Мостовского района (далее – бюджетные инвестиции) одновременно с проектом решения о предоставлении бюджетных инвестиций главным распорядителем средств бюджета </w:t>
      </w:r>
      <w:r w:rsidR="00DB487C">
        <w:rPr>
          <w:sz w:val="28"/>
          <w:szCs w:val="28"/>
        </w:rPr>
        <w:t>Андрюков</w:t>
      </w:r>
      <w:r>
        <w:rPr>
          <w:sz w:val="28"/>
          <w:szCs w:val="28"/>
        </w:rPr>
        <w:t>ского сельского поселения</w:t>
      </w:r>
      <w:proofErr w:type="gramEnd"/>
      <w:r>
        <w:rPr>
          <w:sz w:val="28"/>
          <w:szCs w:val="28"/>
        </w:rPr>
        <w:t xml:space="preserve"> Мостовского района (далее – главный распорядитель) подготавливается проект договора между администрацией </w:t>
      </w:r>
      <w:r w:rsidR="00DB487C">
        <w:rPr>
          <w:sz w:val="28"/>
          <w:szCs w:val="28"/>
        </w:rPr>
        <w:t>Андрюков</w:t>
      </w:r>
      <w:r>
        <w:rPr>
          <w:sz w:val="28"/>
          <w:szCs w:val="28"/>
        </w:rPr>
        <w:t xml:space="preserve">ского сельского поселения Мостовского района и юридическим лицом об участии муниципального образования </w:t>
      </w:r>
      <w:r w:rsidR="00DB487C">
        <w:rPr>
          <w:sz w:val="28"/>
          <w:szCs w:val="28"/>
        </w:rPr>
        <w:t>Андрюков</w:t>
      </w:r>
      <w:r>
        <w:rPr>
          <w:sz w:val="28"/>
          <w:szCs w:val="28"/>
        </w:rPr>
        <w:t>ского сельского поселения Мостовского района в собственности субъекта инвестиций, который должен содержать следующие положения:</w:t>
      </w:r>
    </w:p>
    <w:p w:rsidR="00D6393C" w:rsidRDefault="00D6393C" w:rsidP="00D6393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цель предоставления бюджетных инвестиций, включая в отношении каждого объекта капитального строительства и (или) объекта недвижимого имущества его наименование, мощность, сроки строительства, реконструкции и (или) приобретения, сметную стоимость (предполагаемую (предельную) стоимость) и (или) стоимость приобретения, а также общий объем капитальных вложений за счет всех источников финансового обеспечения, в том числе объем предоставляемых бюджетных инвестиций, который должен соответствовать объему бюджетных ассигнований</w:t>
      </w:r>
      <w:proofErr w:type="gramEnd"/>
      <w:r>
        <w:rPr>
          <w:sz w:val="28"/>
          <w:szCs w:val="28"/>
        </w:rPr>
        <w:t xml:space="preserve"> на осуществление бюджетных инвестиций, </w:t>
      </w:r>
      <w:proofErr w:type="gramStart"/>
      <w:r>
        <w:rPr>
          <w:sz w:val="28"/>
          <w:szCs w:val="28"/>
        </w:rPr>
        <w:t>предусмотренному</w:t>
      </w:r>
      <w:proofErr w:type="gramEnd"/>
      <w:r>
        <w:rPr>
          <w:sz w:val="28"/>
          <w:szCs w:val="28"/>
        </w:rPr>
        <w:t xml:space="preserve"> решением о предоставлении бюджетных инвестиций;</w:t>
      </w:r>
    </w:p>
    <w:p w:rsidR="00D6393C" w:rsidRDefault="00D6393C" w:rsidP="00D639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условия предоставления бюджетных инвестиций, в том числе обязательство юридического лица вложить в реализацию инвестиционного проекта по строительству, реконструкции объекта капитального строительства и (или) приобретению объекта недвижимого имущества инвестиции в объеме, указанном в решении о предоставлении бюджетных инвестиций;</w:t>
      </w:r>
    </w:p>
    <w:p w:rsidR="00D6393C" w:rsidRDefault="00D6393C" w:rsidP="00D639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порядок и сроки представления отчетности об использовании бюджетных инвестиций по формам, установленным главным распорядителем;</w:t>
      </w:r>
    </w:p>
    <w:p w:rsidR="00D6393C" w:rsidRDefault="00D6393C" w:rsidP="00D639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право главного распорядителя и уполномоченных органов финансового контроля на проведение проверок соблюдения юридическим лицом условий предоставления бюджетных инвестиций;</w:t>
      </w:r>
    </w:p>
    <w:p w:rsidR="00D6393C" w:rsidRDefault="00D6393C" w:rsidP="00D6393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условие об определении юридическим лицом поставщика (подрядчика, исполнителя) и об исполнении гражданско-правовых договоров, заключенных им в целях реализации инвестиционного проекта по строительству (реконструкции) объектов капитального строительства и (или) приобретению объектов недвижимого имущества в соответствии с законодательством Российской Федерации по осуществлению закупок товаров, работ, услуг для обеспечения государственных и муниципальных нужд;</w:t>
      </w:r>
      <w:proofErr w:type="gramEnd"/>
    </w:p>
    <w:p w:rsidR="00D6393C" w:rsidRDefault="00D6393C" w:rsidP="00D639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обязанность юридического лица разработать проектную документацию и провести инженерные изыскания, выполняемые для подготовки такой проектной документации, а также предоставить главному распорядителю разработанную проектную документацию, результаты инженерных изысканий и заключение экспертизы проектной документации и результатов инженерных изысканий, проведенной в установленном законодательством порядке;</w:t>
      </w:r>
    </w:p>
    <w:p w:rsidR="00D6393C" w:rsidRDefault="00D6393C" w:rsidP="00D6393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обязанность юридического лица провести технологический и ценовой аудит инвестиционных проектов по строительству (реконструкции, техническому перевооружению) объектов капитального строительства в случаях и в порядке, которые установлены Положением о проведении публичного технологического и ценового аудита крупных инвестиционных проектов, без использования на эти цели бюджетных инвестиций;</w:t>
      </w:r>
    </w:p>
    <w:p w:rsidR="00D6393C" w:rsidRDefault="00D6393C" w:rsidP="00D639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ответственность юридического лица за неисполнение или ненадлежащее исполнение обязательств по договору.</w:t>
      </w:r>
    </w:p>
    <w:p w:rsidR="00D6393C" w:rsidRDefault="00D6393C" w:rsidP="00D6393C">
      <w:pPr>
        <w:rPr>
          <w:rFonts w:asciiTheme="minorHAnsi" w:hAnsiTheme="minorHAnsi" w:cstheme="minorBidi"/>
          <w:sz w:val="22"/>
          <w:szCs w:val="22"/>
        </w:rPr>
      </w:pPr>
    </w:p>
    <w:p w:rsidR="00D6393C" w:rsidRDefault="00D6393C" w:rsidP="00D6393C">
      <w:pPr>
        <w:jc w:val="center"/>
        <w:rPr>
          <w:color w:val="000000"/>
          <w:spacing w:val="-1"/>
          <w:sz w:val="28"/>
          <w:szCs w:val="28"/>
        </w:rPr>
      </w:pPr>
    </w:p>
    <w:p w:rsidR="00DB487C" w:rsidRDefault="00DB487C" w:rsidP="00DB487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Андрюковского</w:t>
      </w:r>
    </w:p>
    <w:p w:rsidR="00DB487C" w:rsidRDefault="00DB487C" w:rsidP="00DB487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Е.В.Кожевникова</w:t>
      </w:r>
    </w:p>
    <w:p w:rsidR="00D6393C" w:rsidRDefault="00D6393C" w:rsidP="00D6393C">
      <w:pPr>
        <w:pStyle w:val="af0"/>
        <w:jc w:val="center"/>
      </w:pPr>
    </w:p>
    <w:p w:rsidR="00065A66" w:rsidRPr="00065A66" w:rsidRDefault="00065A66" w:rsidP="00065A66">
      <w:pPr>
        <w:rPr>
          <w:rFonts w:ascii="Calibri" w:hAnsi="Calibri" w:cs="Calibri"/>
          <w:sz w:val="27"/>
          <w:szCs w:val="27"/>
        </w:rPr>
      </w:pPr>
    </w:p>
    <w:sectPr w:rsidR="00065A66" w:rsidRPr="00065A66" w:rsidSect="00323717">
      <w:headerReference w:type="even" r:id="rId10"/>
      <w:pgSz w:w="11906" w:h="16838"/>
      <w:pgMar w:top="360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3DC" w:rsidRDefault="006D13DC">
      <w:r>
        <w:separator/>
      </w:r>
    </w:p>
  </w:endnote>
  <w:endnote w:type="continuationSeparator" w:id="0">
    <w:p w:rsidR="006D13DC" w:rsidRDefault="006D1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3DC" w:rsidRDefault="006D13DC">
      <w:r>
        <w:separator/>
      </w:r>
    </w:p>
  </w:footnote>
  <w:footnote w:type="continuationSeparator" w:id="0">
    <w:p w:rsidR="006D13DC" w:rsidRDefault="006D13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245" w:rsidRDefault="00D1663D" w:rsidP="00EF5E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3224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32245" w:rsidRDefault="00A3224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404F76"/>
    <w:multiLevelType w:val="hybridMultilevel"/>
    <w:tmpl w:val="942E267A"/>
    <w:lvl w:ilvl="0" w:tplc="A65C940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365816"/>
    <w:multiLevelType w:val="hybridMultilevel"/>
    <w:tmpl w:val="625CFBCE"/>
    <w:lvl w:ilvl="0" w:tplc="43B629E4">
      <w:start w:val="1"/>
      <w:numFmt w:val="decimal"/>
      <w:lvlText w:val="%1)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">
    <w:nsid w:val="191B6452"/>
    <w:multiLevelType w:val="hybridMultilevel"/>
    <w:tmpl w:val="CD42DB6E"/>
    <w:lvl w:ilvl="0" w:tplc="2FB6C5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94461AB"/>
    <w:multiLevelType w:val="hybridMultilevel"/>
    <w:tmpl w:val="5ABAE7B6"/>
    <w:lvl w:ilvl="0" w:tplc="6CF457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61F03"/>
    <w:multiLevelType w:val="hybridMultilevel"/>
    <w:tmpl w:val="CD0E3E06"/>
    <w:lvl w:ilvl="0" w:tplc="36F01B62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>
    <w:nsid w:val="316B1BDC"/>
    <w:multiLevelType w:val="hybridMultilevel"/>
    <w:tmpl w:val="9AA2AA7A"/>
    <w:lvl w:ilvl="0" w:tplc="F5B6ED48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">
    <w:nsid w:val="3E417C8F"/>
    <w:multiLevelType w:val="hybridMultilevel"/>
    <w:tmpl w:val="1EB8F7F4"/>
    <w:lvl w:ilvl="0" w:tplc="E85A72F8">
      <w:start w:val="1"/>
      <w:numFmt w:val="decimal"/>
      <w:lvlText w:val="%1)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8">
    <w:nsid w:val="3F637106"/>
    <w:multiLevelType w:val="hybridMultilevel"/>
    <w:tmpl w:val="4B267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F37A8"/>
    <w:multiLevelType w:val="hybridMultilevel"/>
    <w:tmpl w:val="DA2AF598"/>
    <w:lvl w:ilvl="0" w:tplc="912833D8">
      <w:start w:val="1"/>
      <w:numFmt w:val="decimal"/>
      <w:pStyle w:val="1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F3F7489"/>
    <w:multiLevelType w:val="hybridMultilevel"/>
    <w:tmpl w:val="E5129684"/>
    <w:lvl w:ilvl="0" w:tplc="D2685DE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AF829DF"/>
    <w:multiLevelType w:val="hybridMultilevel"/>
    <w:tmpl w:val="F7586C0C"/>
    <w:lvl w:ilvl="0" w:tplc="9D66F678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>
    <w:nsid w:val="61D562A2"/>
    <w:multiLevelType w:val="hybridMultilevel"/>
    <w:tmpl w:val="780E0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B3A9E"/>
    <w:multiLevelType w:val="hybridMultilevel"/>
    <w:tmpl w:val="916C55EE"/>
    <w:lvl w:ilvl="0" w:tplc="E44A887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6"/>
  </w:num>
  <w:num w:numId="5">
    <w:abstractNumId w:val="10"/>
  </w:num>
  <w:num w:numId="6">
    <w:abstractNumId w:val="11"/>
  </w:num>
  <w:num w:numId="7">
    <w:abstractNumId w:val="7"/>
  </w:num>
  <w:num w:numId="8">
    <w:abstractNumId w:val="5"/>
  </w:num>
  <w:num w:numId="9">
    <w:abstractNumId w:val="1"/>
  </w:num>
  <w:num w:numId="10">
    <w:abstractNumId w:val="3"/>
  </w:num>
  <w:num w:numId="11">
    <w:abstractNumId w:val="12"/>
  </w:num>
  <w:num w:numId="12">
    <w:abstractNumId w:val="8"/>
  </w:num>
  <w:num w:numId="13">
    <w:abstractNumId w:val="4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BB4"/>
    <w:rsid w:val="00001709"/>
    <w:rsid w:val="00024C42"/>
    <w:rsid w:val="0002645E"/>
    <w:rsid w:val="00044E35"/>
    <w:rsid w:val="00065A66"/>
    <w:rsid w:val="000751C4"/>
    <w:rsid w:val="00080F03"/>
    <w:rsid w:val="000879E6"/>
    <w:rsid w:val="000931A0"/>
    <w:rsid w:val="00097F7E"/>
    <w:rsid w:val="000A5AF0"/>
    <w:rsid w:val="000E547E"/>
    <w:rsid w:val="00103E27"/>
    <w:rsid w:val="001050DA"/>
    <w:rsid w:val="001306F6"/>
    <w:rsid w:val="001431A4"/>
    <w:rsid w:val="00143981"/>
    <w:rsid w:val="0014565F"/>
    <w:rsid w:val="00155907"/>
    <w:rsid w:val="00172445"/>
    <w:rsid w:val="00181469"/>
    <w:rsid w:val="00195F75"/>
    <w:rsid w:val="001A5D77"/>
    <w:rsid w:val="001D585E"/>
    <w:rsid w:val="001D5DB6"/>
    <w:rsid w:val="001D769F"/>
    <w:rsid w:val="001E4D80"/>
    <w:rsid w:val="0020438C"/>
    <w:rsid w:val="00234E6F"/>
    <w:rsid w:val="002542F9"/>
    <w:rsid w:val="002550E1"/>
    <w:rsid w:val="002A3629"/>
    <w:rsid w:val="002D7665"/>
    <w:rsid w:val="002E56D4"/>
    <w:rsid w:val="002E7443"/>
    <w:rsid w:val="0030176A"/>
    <w:rsid w:val="0030475A"/>
    <w:rsid w:val="003130B2"/>
    <w:rsid w:val="00323717"/>
    <w:rsid w:val="00332F51"/>
    <w:rsid w:val="00375CA6"/>
    <w:rsid w:val="003B445A"/>
    <w:rsid w:val="003E1480"/>
    <w:rsid w:val="003E49F5"/>
    <w:rsid w:val="00427910"/>
    <w:rsid w:val="00436151"/>
    <w:rsid w:val="004439E0"/>
    <w:rsid w:val="004471E3"/>
    <w:rsid w:val="0046461E"/>
    <w:rsid w:val="00477241"/>
    <w:rsid w:val="00480DB2"/>
    <w:rsid w:val="004A3570"/>
    <w:rsid w:val="004E756B"/>
    <w:rsid w:val="004F08D1"/>
    <w:rsid w:val="0050593B"/>
    <w:rsid w:val="005210E1"/>
    <w:rsid w:val="00521D40"/>
    <w:rsid w:val="0055005E"/>
    <w:rsid w:val="00556970"/>
    <w:rsid w:val="00565DD9"/>
    <w:rsid w:val="00573697"/>
    <w:rsid w:val="005D0D6D"/>
    <w:rsid w:val="005D679B"/>
    <w:rsid w:val="00602F4F"/>
    <w:rsid w:val="0063482C"/>
    <w:rsid w:val="00654F31"/>
    <w:rsid w:val="00680A05"/>
    <w:rsid w:val="00681FBB"/>
    <w:rsid w:val="00685040"/>
    <w:rsid w:val="00696828"/>
    <w:rsid w:val="006A0F56"/>
    <w:rsid w:val="006D13DC"/>
    <w:rsid w:val="006D2649"/>
    <w:rsid w:val="006F46CC"/>
    <w:rsid w:val="006F6C79"/>
    <w:rsid w:val="00712A4D"/>
    <w:rsid w:val="00737455"/>
    <w:rsid w:val="00742225"/>
    <w:rsid w:val="00765465"/>
    <w:rsid w:val="00771745"/>
    <w:rsid w:val="007719C1"/>
    <w:rsid w:val="0078052B"/>
    <w:rsid w:val="0079150F"/>
    <w:rsid w:val="007F206B"/>
    <w:rsid w:val="008349C6"/>
    <w:rsid w:val="00842F1D"/>
    <w:rsid w:val="0085005D"/>
    <w:rsid w:val="00855D0A"/>
    <w:rsid w:val="00864DE8"/>
    <w:rsid w:val="00865997"/>
    <w:rsid w:val="008908C6"/>
    <w:rsid w:val="00892FD0"/>
    <w:rsid w:val="00895C4E"/>
    <w:rsid w:val="008A24D9"/>
    <w:rsid w:val="008C3F3D"/>
    <w:rsid w:val="008D3656"/>
    <w:rsid w:val="008E01D7"/>
    <w:rsid w:val="008E6660"/>
    <w:rsid w:val="008F78D5"/>
    <w:rsid w:val="009160CA"/>
    <w:rsid w:val="00921CCB"/>
    <w:rsid w:val="0093313C"/>
    <w:rsid w:val="00954E11"/>
    <w:rsid w:val="00956E3B"/>
    <w:rsid w:val="00972023"/>
    <w:rsid w:val="00990859"/>
    <w:rsid w:val="009A644E"/>
    <w:rsid w:val="009C6B92"/>
    <w:rsid w:val="009C7375"/>
    <w:rsid w:val="009D0C83"/>
    <w:rsid w:val="009F098C"/>
    <w:rsid w:val="00A011CC"/>
    <w:rsid w:val="00A022BE"/>
    <w:rsid w:val="00A24530"/>
    <w:rsid w:val="00A256CF"/>
    <w:rsid w:val="00A32245"/>
    <w:rsid w:val="00A41050"/>
    <w:rsid w:val="00A41C3D"/>
    <w:rsid w:val="00A669B8"/>
    <w:rsid w:val="00A67DEB"/>
    <w:rsid w:val="00A72EF6"/>
    <w:rsid w:val="00A77708"/>
    <w:rsid w:val="00AC5ABF"/>
    <w:rsid w:val="00AC7B2E"/>
    <w:rsid w:val="00AD56CD"/>
    <w:rsid w:val="00AF293C"/>
    <w:rsid w:val="00AF7199"/>
    <w:rsid w:val="00B03FC2"/>
    <w:rsid w:val="00B13DFC"/>
    <w:rsid w:val="00B55D21"/>
    <w:rsid w:val="00B801D3"/>
    <w:rsid w:val="00BB3E2C"/>
    <w:rsid w:val="00BD14AE"/>
    <w:rsid w:val="00BE760C"/>
    <w:rsid w:val="00BF142A"/>
    <w:rsid w:val="00C174F1"/>
    <w:rsid w:val="00C341D6"/>
    <w:rsid w:val="00C366DA"/>
    <w:rsid w:val="00C641DA"/>
    <w:rsid w:val="00C65690"/>
    <w:rsid w:val="00C8591C"/>
    <w:rsid w:val="00CC40CB"/>
    <w:rsid w:val="00CC5807"/>
    <w:rsid w:val="00CE0BE6"/>
    <w:rsid w:val="00D10F55"/>
    <w:rsid w:val="00D1663D"/>
    <w:rsid w:val="00D201E9"/>
    <w:rsid w:val="00D31BFC"/>
    <w:rsid w:val="00D6393C"/>
    <w:rsid w:val="00D84892"/>
    <w:rsid w:val="00D93D89"/>
    <w:rsid w:val="00DA55CD"/>
    <w:rsid w:val="00DB3823"/>
    <w:rsid w:val="00DB487C"/>
    <w:rsid w:val="00DC3B14"/>
    <w:rsid w:val="00DD1E51"/>
    <w:rsid w:val="00DD6A59"/>
    <w:rsid w:val="00DE6749"/>
    <w:rsid w:val="00E029E8"/>
    <w:rsid w:val="00E40BFA"/>
    <w:rsid w:val="00E7126A"/>
    <w:rsid w:val="00E71BB4"/>
    <w:rsid w:val="00E7205A"/>
    <w:rsid w:val="00EB062D"/>
    <w:rsid w:val="00EC4D01"/>
    <w:rsid w:val="00ED15C9"/>
    <w:rsid w:val="00EE0C17"/>
    <w:rsid w:val="00EE3EF5"/>
    <w:rsid w:val="00EF251D"/>
    <w:rsid w:val="00EF3320"/>
    <w:rsid w:val="00EF5E35"/>
    <w:rsid w:val="00F314BD"/>
    <w:rsid w:val="00F41F47"/>
    <w:rsid w:val="00F61036"/>
    <w:rsid w:val="00F835BB"/>
    <w:rsid w:val="00FB1507"/>
    <w:rsid w:val="00FB31AA"/>
    <w:rsid w:val="00FC07A4"/>
    <w:rsid w:val="00FC18F3"/>
    <w:rsid w:val="00FD3712"/>
    <w:rsid w:val="00FF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B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206B"/>
    <w:pPr>
      <w:keepNext/>
      <w:numPr>
        <w:numId w:val="1"/>
      </w:numPr>
      <w:suppressAutoHyphens/>
      <w:jc w:val="center"/>
      <w:outlineLvl w:val="0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1BB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71BB4"/>
  </w:style>
  <w:style w:type="table" w:styleId="a5">
    <w:name w:val="Table Grid"/>
    <w:basedOn w:val="a1"/>
    <w:rsid w:val="00E71B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B3E2C"/>
    <w:rPr>
      <w:b/>
      <w:bCs/>
      <w:sz w:val="28"/>
    </w:rPr>
  </w:style>
  <w:style w:type="character" w:customStyle="1" w:styleId="20">
    <w:name w:val="Основной текст 2 Знак"/>
    <w:link w:val="2"/>
    <w:rsid w:val="00BB3E2C"/>
    <w:rPr>
      <w:b/>
      <w:bCs/>
      <w:sz w:val="28"/>
      <w:szCs w:val="24"/>
    </w:rPr>
  </w:style>
  <w:style w:type="paragraph" w:customStyle="1" w:styleId="ConsPlusNormal">
    <w:name w:val="ConsPlusNormal"/>
    <w:rsid w:val="00BB3E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аголовок статьи"/>
    <w:basedOn w:val="a"/>
    <w:next w:val="a"/>
    <w:uiPriority w:val="99"/>
    <w:rsid w:val="00C8591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4439E0"/>
    <w:pPr>
      <w:ind w:left="708"/>
    </w:pPr>
  </w:style>
  <w:style w:type="paragraph" w:styleId="a8">
    <w:name w:val="footer"/>
    <w:basedOn w:val="a"/>
    <w:link w:val="a9"/>
    <w:rsid w:val="005D67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D679B"/>
    <w:rPr>
      <w:sz w:val="24"/>
      <w:szCs w:val="24"/>
    </w:rPr>
  </w:style>
  <w:style w:type="paragraph" w:styleId="aa">
    <w:name w:val="Body Text"/>
    <w:basedOn w:val="a"/>
    <w:link w:val="ab"/>
    <w:rsid w:val="002D7665"/>
    <w:pPr>
      <w:spacing w:after="120"/>
    </w:pPr>
  </w:style>
  <w:style w:type="character" w:customStyle="1" w:styleId="ab">
    <w:name w:val="Основной текст Знак"/>
    <w:link w:val="aa"/>
    <w:rsid w:val="002D7665"/>
    <w:rPr>
      <w:sz w:val="24"/>
      <w:szCs w:val="24"/>
    </w:rPr>
  </w:style>
  <w:style w:type="character" w:styleId="ac">
    <w:name w:val="Hyperlink"/>
    <w:rsid w:val="002D7665"/>
    <w:rPr>
      <w:color w:val="0000FF"/>
      <w:u w:val="single"/>
    </w:rPr>
  </w:style>
  <w:style w:type="paragraph" w:customStyle="1" w:styleId="ad">
    <w:name w:val="Стиль"/>
    <w:rsid w:val="002D766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1">
    <w:name w:val="Текст1"/>
    <w:basedOn w:val="a"/>
    <w:rsid w:val="009C737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9C7375"/>
    <w:pPr>
      <w:suppressAutoHyphens/>
      <w:ind w:firstLine="708"/>
      <w:jc w:val="both"/>
    </w:pPr>
    <w:rPr>
      <w:sz w:val="28"/>
      <w:lang w:eastAsia="ar-SA"/>
    </w:rPr>
  </w:style>
  <w:style w:type="character" w:customStyle="1" w:styleId="10">
    <w:name w:val="Заголовок 1 Знак"/>
    <w:link w:val="1"/>
    <w:rsid w:val="007F206B"/>
    <w:rPr>
      <w:b/>
      <w:bCs/>
      <w:sz w:val="28"/>
      <w:szCs w:val="24"/>
      <w:lang w:eastAsia="ar-SA"/>
    </w:rPr>
  </w:style>
  <w:style w:type="paragraph" w:customStyle="1" w:styleId="12">
    <w:name w:val="Название объекта1"/>
    <w:basedOn w:val="a"/>
    <w:next w:val="a"/>
    <w:rsid w:val="007F206B"/>
    <w:pPr>
      <w:suppressAutoHyphens/>
      <w:jc w:val="center"/>
    </w:pPr>
    <w:rPr>
      <w:sz w:val="36"/>
      <w:lang w:eastAsia="ar-SA"/>
    </w:rPr>
  </w:style>
  <w:style w:type="paragraph" w:styleId="ae">
    <w:name w:val="Balloon Text"/>
    <w:basedOn w:val="a"/>
    <w:link w:val="af"/>
    <w:rsid w:val="000A5AF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A5AF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D63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6393C"/>
    <w:rPr>
      <w:rFonts w:ascii="Courier New" w:hAnsi="Courier New" w:cs="Courier New"/>
    </w:rPr>
  </w:style>
  <w:style w:type="paragraph" w:styleId="af0">
    <w:name w:val="No Spacing"/>
    <w:uiPriority w:val="1"/>
    <w:qFormat/>
    <w:rsid w:val="00D6393C"/>
    <w:rPr>
      <w:rFonts w:asciiTheme="minorHAnsi" w:eastAsiaTheme="minorEastAsia" w:hAnsiTheme="minorHAnsi" w:cstheme="minorBidi"/>
      <w:sz w:val="22"/>
      <w:szCs w:val="22"/>
    </w:rPr>
  </w:style>
  <w:style w:type="paragraph" w:customStyle="1" w:styleId="aj">
    <w:name w:val="_aj"/>
    <w:basedOn w:val="a"/>
    <w:rsid w:val="00D639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prevDoc=102168560&amp;backlink=1&amp;&amp;nd=1021651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FF132-B27F-408C-B1B9-2B0FF0CB8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3812</Words>
  <Characters>21731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DNA7 X86</cp:lastModifiedBy>
  <cp:revision>4</cp:revision>
  <cp:lastPrinted>2018-01-22T07:52:00Z</cp:lastPrinted>
  <dcterms:created xsi:type="dcterms:W3CDTF">2018-01-22T07:52:00Z</dcterms:created>
  <dcterms:modified xsi:type="dcterms:W3CDTF">2018-01-24T05:25:00Z</dcterms:modified>
</cp:coreProperties>
</file>